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56A" w14:textId="77777777" w:rsidR="009067A7" w:rsidRDefault="00000000">
      <w:pPr>
        <w:pStyle w:val="NormalWeb"/>
      </w:pPr>
      <w:r>
        <w:rPr>
          <w:noProof/>
        </w:rPr>
        <w:drawing>
          <wp:inline distT="0" distB="0" distL="0" distR="0" wp14:anchorId="77D36FAC" wp14:editId="057014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E93A" w14:textId="77777777" w:rsidR="009067A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067A7" w14:paraId="55A22B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281D" w14:textId="77777777" w:rsidR="009067A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DCC4" w14:textId="7A60689B" w:rsidR="009067A7" w:rsidRDefault="00295B98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49655DCE" w14:textId="77777777" w:rsidR="009067A7" w:rsidRDefault="00000000">
      <w:pPr>
        <w:pStyle w:val="NormalWeb"/>
      </w:pPr>
      <w:r>
        <w:rPr>
          <w:rStyle w:val="Forte"/>
        </w:rPr>
        <w:t>GOVERNO DO ESTADO DE SÃO PAULO</w:t>
      </w:r>
    </w:p>
    <w:p w14:paraId="50CC8053" w14:textId="77777777" w:rsidR="009067A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63DDD9" w14:textId="77777777" w:rsidR="009067A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42A4AD" w14:textId="77777777" w:rsidR="009067A7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71B44854" w14:textId="77777777" w:rsidR="009067A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35059EC" w14:textId="01719D41" w:rsidR="009067A7" w:rsidRDefault="00000000">
      <w:pPr>
        <w:pStyle w:val="NormalWeb"/>
      </w:pPr>
      <w:r>
        <w:rPr>
          <w:rStyle w:val="Forte"/>
        </w:rPr>
        <w:t>EDITAL Nº 263/12/2025 – PROCESSO Nº 136.00074755/2025–90</w:t>
      </w:r>
    </w:p>
    <w:p w14:paraId="496774DF" w14:textId="076527FD" w:rsidR="009067A7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0FB7212" w14:textId="77777777" w:rsidR="009067A7" w:rsidRDefault="00000000" w:rsidP="00145B45">
      <w:pPr>
        <w:pStyle w:val="NormalWeb"/>
        <w:jc w:val="both"/>
      </w:pPr>
      <w:r>
        <w:t>O Diretor da ESCOLA TÉCNICA ESTADUAL DE IBATÉ, da cidade de IBATÉ,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953D4F5" w14:textId="77777777" w:rsidR="009067A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E5920CD" w14:textId="3FEBF59A" w:rsidR="009067A7" w:rsidRDefault="00000000">
      <w:pPr>
        <w:pStyle w:val="NormalWeb"/>
      </w:pPr>
      <w:r>
        <w:t xml:space="preserve">298 – EDUCAÇÃO FÍSICA (BNCC/ ETIM / MTEC / EM COM </w:t>
      </w:r>
      <w:r w:rsidR="00145B45">
        <w:t>ÊNFASES) (</w:t>
      </w:r>
      <w:r>
        <w:t>ADMINISTRAÇÃO INTEGRADO AO ENSINO MÉDIO (MTEC – PROGRAMA NOVOTEC INTEGRADO) – MTEC–PI)</w:t>
      </w:r>
    </w:p>
    <w:p w14:paraId="6E6A4451" w14:textId="7D61D17A" w:rsidR="009067A7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CBB888" w14:textId="77777777" w:rsidR="009067A7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89E1577" w14:textId="15C0E7A3" w:rsidR="009067A7" w:rsidRPr="00145B45" w:rsidRDefault="00000000" w:rsidP="00145B45">
      <w:pPr>
        <w:rPr>
          <w:rFonts w:eastAsia="Times New Roman"/>
        </w:rPr>
      </w:pPr>
      <w:r>
        <w:rPr>
          <w:rFonts w:eastAsia="Times New Roman"/>
        </w:rPr>
        <w:lastRenderedPageBreak/>
        <w:t>2/ZAAC MIGUEL DE JESUS COSTA/37643035278/13380620696</w:t>
      </w:r>
    </w:p>
    <w:p w14:paraId="63AA67E5" w14:textId="77777777" w:rsidR="009067A7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B60AB2A" w14:textId="77777777" w:rsidR="009067A7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4F6E653" w14:textId="538F4986" w:rsidR="009067A7" w:rsidRDefault="00000000">
      <w:pPr>
        <w:pStyle w:val="NormalWeb"/>
      </w:pPr>
      <w:r>
        <w:t xml:space="preserve">6 / FERNANDO ALVES MAGALHÃES / 2113216728 / 05510868589 / 29,00; </w:t>
      </w:r>
      <w:r>
        <w:br/>
        <w:t xml:space="preserve">1 / JANAINA PRIMONI DOS SANTOS / 502677909 / 39026406851 / 14,00; </w:t>
      </w:r>
      <w:r>
        <w:br/>
        <w:t xml:space="preserve">2 / ZAAC MIGUEL DE JESUS COSTA / 37643035278 / 13380620696 / 14,00; </w:t>
      </w:r>
      <w:r>
        <w:br/>
        <w:t xml:space="preserve">3 / CAMILA GISELE DE ALMEIDA / 40756811–6 / 30961002840 / 12,50; </w:t>
      </w:r>
      <w:r>
        <w:br/>
        <w:t xml:space="preserve">8 / ANAPAOLA CHAVES MALAMAN MARTINS / 157044117 / 18328213826 / 9,25; </w:t>
      </w:r>
      <w:r>
        <w:br/>
        <w:t xml:space="preserve">4 / FLAVIANE APARECIDA PEREIRA HENRIQUES / MG20327679 / 13916604635 / 5,00; </w:t>
      </w:r>
      <w:r>
        <w:br/>
        <w:t xml:space="preserve">5 / JOÃO VITOR ABADE SILVA / 45.999.845–6 / 39186166816 / 5,00; </w:t>
      </w:r>
    </w:p>
    <w:p w14:paraId="7EEEC2EF" w14:textId="77777777" w:rsidR="009067A7" w:rsidRDefault="00000000">
      <w:pPr>
        <w:pStyle w:val="NormalWeb"/>
      </w:pPr>
      <w:r>
        <w:t>A Prova de Métodos Pedagógicos será realizada na:</w:t>
      </w:r>
    </w:p>
    <w:p w14:paraId="28B9414A" w14:textId="77777777" w:rsidR="009067A7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IBATÉ</w:t>
      </w:r>
    </w:p>
    <w:p w14:paraId="660A6E1A" w14:textId="77777777" w:rsidR="009067A7" w:rsidRDefault="00000000">
      <w:pPr>
        <w:pStyle w:val="NormalWeb"/>
      </w:pPr>
      <w:r>
        <w:rPr>
          <w:rStyle w:val="Forte"/>
        </w:rPr>
        <w:t xml:space="preserve">ENDEREÇO: RUA FLORIANO PEIXOTO Nº 785 </w:t>
      </w:r>
      <w:r>
        <w:rPr>
          <w:b/>
          <w:bCs/>
        </w:rPr>
        <w:br/>
      </w:r>
      <w:r>
        <w:rPr>
          <w:rStyle w:val="Forte"/>
        </w:rPr>
        <w:t>BAIRRO: CENTRO – CEP: 14815–000 – CIDADE: IBATÉ</w:t>
      </w:r>
    </w:p>
    <w:p w14:paraId="392EBA75" w14:textId="77777777" w:rsidR="009067A7" w:rsidRDefault="00000000">
      <w:pPr>
        <w:pStyle w:val="NormalWeb"/>
      </w:pPr>
      <w:r>
        <w:t> </w:t>
      </w:r>
    </w:p>
    <w:p w14:paraId="50B3DA44" w14:textId="77777777" w:rsidR="009067A7" w:rsidRDefault="00000000">
      <w:pPr>
        <w:pStyle w:val="NormalWeb"/>
      </w:pPr>
      <w:r>
        <w:rPr>
          <w:rStyle w:val="Forte"/>
        </w:rPr>
        <w:t>Data da prova:</w:t>
      </w:r>
      <w:r>
        <w:t xml:space="preserve"> 03/07/2025</w:t>
      </w:r>
    </w:p>
    <w:p w14:paraId="1EC952A6" w14:textId="77777777" w:rsidR="009067A7" w:rsidRDefault="00000000">
      <w:pPr>
        <w:pStyle w:val="NormalWeb"/>
      </w:pPr>
      <w:r>
        <w:rPr>
          <w:rStyle w:val="Forte"/>
        </w:rPr>
        <w:t>Horário:</w:t>
      </w:r>
      <w:r>
        <w:t xml:space="preserve"> 15h10</w:t>
      </w:r>
    </w:p>
    <w:p w14:paraId="2C746C05" w14:textId="77777777" w:rsidR="009067A7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960BAC3" w14:textId="77777777" w:rsidR="009067A7" w:rsidRDefault="00000000">
      <w:pPr>
        <w:pStyle w:val="NormalWeb"/>
      </w:pPr>
      <w:r>
        <w:t> </w:t>
      </w:r>
    </w:p>
    <w:p w14:paraId="5EE96E21" w14:textId="77777777" w:rsidR="009067A7" w:rsidRDefault="00000000">
      <w:pPr>
        <w:pStyle w:val="NormalWeb"/>
      </w:pPr>
      <w:r>
        <w:rPr>
          <w:rStyle w:val="Forte"/>
        </w:rPr>
        <w:t>TEMAS</w:t>
      </w:r>
    </w:p>
    <w:p w14:paraId="3C32D708" w14:textId="77777777" w:rsidR="009067A7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5702F18" w14:textId="77777777" w:rsidR="009067A7" w:rsidRDefault="00000000">
      <w:pPr>
        <w:pStyle w:val="NormalWeb"/>
        <w:rPr>
          <w:b/>
          <w:bCs/>
        </w:rPr>
      </w:pPr>
      <w:r>
        <w:rPr>
          <w:b/>
          <w:bCs/>
        </w:rPr>
        <w:t>Tema 1: Corpo e Movimento: Corpo e os possíveis efeitos nas práticas corporais: efeitos fisiológicos; efeitos morfológicos; efeitos psicossociais</w:t>
      </w:r>
    </w:p>
    <w:p w14:paraId="3BCB4F63" w14:textId="77777777" w:rsidR="009067A7" w:rsidRDefault="00000000">
      <w:pPr>
        <w:pStyle w:val="NormalWeb"/>
        <w:rPr>
          <w:b/>
          <w:bCs/>
        </w:rPr>
      </w:pPr>
      <w:r>
        <w:rPr>
          <w:b/>
          <w:bCs/>
        </w:rPr>
        <w:t>Tema 2: GINÁSTICA • Modalidades competitivas: acrobática; aeróbica; artística; rítmica; de trampolim.</w:t>
      </w:r>
    </w:p>
    <w:p w14:paraId="01B14E21" w14:textId="77777777" w:rsidR="009067A7" w:rsidRDefault="00000000">
      <w:pPr>
        <w:pStyle w:val="NormalWeb"/>
        <w:rPr>
          <w:b/>
          <w:bCs/>
        </w:rPr>
      </w:pPr>
      <w:r>
        <w:rPr>
          <w:b/>
          <w:bCs/>
        </w:rPr>
        <w:t>Tema 3: ESPORTE • Aspectos estruturais: classificação: técnico–combinatório; de combate; de invasão.</w:t>
      </w:r>
    </w:p>
    <w:p w14:paraId="0A0EEE35" w14:textId="77777777" w:rsidR="009067A7" w:rsidRDefault="00000000">
      <w:pPr>
        <w:pStyle w:val="NormalWeb"/>
      </w:pPr>
      <w:r>
        <w:lastRenderedPageBreak/>
        <w:t> </w:t>
      </w:r>
    </w:p>
    <w:p w14:paraId="79D50CCB" w14:textId="77777777" w:rsidR="009067A7" w:rsidRDefault="00000000">
      <w:pPr>
        <w:pStyle w:val="NormalWeb"/>
      </w:pPr>
      <w:r>
        <w:rPr>
          <w:rStyle w:val="Forte"/>
        </w:rPr>
        <w:t>PLANO DE AULA</w:t>
      </w:r>
    </w:p>
    <w:p w14:paraId="7D58B8A6" w14:textId="77777777" w:rsidR="009067A7" w:rsidRDefault="00000000" w:rsidP="00145B45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B0C565" w14:textId="77777777" w:rsidR="009067A7" w:rsidRDefault="00000000" w:rsidP="00145B45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4889BF2" w14:textId="1F7321F2" w:rsidR="009254FE" w:rsidRDefault="00000000" w:rsidP="00295B98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925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45"/>
    <w:rsid w:val="00145B45"/>
    <w:rsid w:val="00295B98"/>
    <w:rsid w:val="004B5AA9"/>
    <w:rsid w:val="00503A34"/>
    <w:rsid w:val="009067A7"/>
    <w:rsid w:val="009254FE"/>
    <w:rsid w:val="00D0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8F88D"/>
  <w15:chartTrackingRefBased/>
  <w15:docId w15:val="{B5103644-E0A4-46FD-B239-EC2F503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2025-06-24T11:53:00Z</dcterms:created>
  <dcterms:modified xsi:type="dcterms:W3CDTF">2025-06-24T13:03:00Z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2025-06-24T11:56:23Z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2607a347-3130-4a8f-8424-55d461732b16</vt:lpwstr>
  </property>
  <property fmtid="{D5CDD505-2E9C-101B-9397-08002B2CF9AE}" pid="8" name="MSIP_Label_ff380b4d-8a71-4241-982c-3816ad3ce8fc_ContentBits">
    <vt:lpwstr>0</vt:lpwstr>
  </property>
</Properties>
</file>